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D" w:rsidRDefault="00F7634D" w:rsidP="008027C6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Sunt og usunt lederskap</w:t>
      </w:r>
    </w:p>
    <w:p w:rsidR="00254453" w:rsidRDefault="00F7634D" w:rsidP="00F7634D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ImF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november 2017</w:t>
      </w:r>
    </w:p>
    <w:p w:rsidR="00615196" w:rsidRPr="008027C6" w:rsidRDefault="00615196" w:rsidP="00615196">
      <w:pPr>
        <w:pStyle w:val="Ingenmellomrom"/>
        <w:rPr>
          <w:rFonts w:ascii="Arial" w:hAnsi="Arial" w:cs="Arial"/>
          <w:sz w:val="24"/>
          <w:szCs w:val="24"/>
        </w:rPr>
      </w:pPr>
    </w:p>
    <w:p w:rsidR="00615196" w:rsidRPr="009947A8" w:rsidRDefault="00615196" w:rsidP="00615196">
      <w:pPr>
        <w:pStyle w:val="Ingenmellomrom"/>
        <w:rPr>
          <w:rFonts w:ascii="Arial" w:hAnsi="Arial" w:cs="Arial"/>
          <w:b/>
          <w:sz w:val="24"/>
          <w:szCs w:val="24"/>
        </w:rPr>
      </w:pPr>
      <w:r w:rsidRPr="009947A8">
        <w:rPr>
          <w:rFonts w:ascii="Arial" w:hAnsi="Arial" w:cs="Arial"/>
          <w:b/>
          <w:sz w:val="24"/>
          <w:szCs w:val="24"/>
        </w:rPr>
        <w:t>Utgangspunkt:</w:t>
      </w:r>
      <w:r w:rsidRPr="009947A8">
        <w:rPr>
          <w:rFonts w:ascii="Arial" w:hAnsi="Arial" w:cs="Arial"/>
          <w:b/>
          <w:sz w:val="24"/>
          <w:szCs w:val="24"/>
        </w:rPr>
        <w:tab/>
        <w:t>Godt inntrykk.</w:t>
      </w:r>
    </w:p>
    <w:p w:rsidR="00615196" w:rsidRPr="008027C6" w:rsidRDefault="00615196" w:rsidP="00615196">
      <w:pPr>
        <w:pStyle w:val="Ingenmellomrom"/>
        <w:ind w:left="2124" w:firstLine="6"/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Mennesker kommer til tro, og de får hjelp både med troens utvikling og med livet for øvrig.</w:t>
      </w:r>
    </w:p>
    <w:p w:rsidR="00615196" w:rsidRDefault="00615196" w:rsidP="00615196">
      <w:pPr>
        <w:pStyle w:val="Ingenmellomrom"/>
        <w:ind w:left="2124" w:firstLine="6"/>
        <w:rPr>
          <w:rFonts w:ascii="Arial" w:hAnsi="Arial" w:cs="Arial"/>
          <w:sz w:val="24"/>
          <w:szCs w:val="24"/>
        </w:rPr>
      </w:pPr>
    </w:p>
    <w:p w:rsidR="00F7634D" w:rsidRDefault="00F7634D" w:rsidP="00615196">
      <w:pPr>
        <w:pStyle w:val="Ingenmellomrom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– vi må legge bort den tanken at </w:t>
      </w:r>
      <w:proofErr w:type="spellStart"/>
      <w:r>
        <w:rPr>
          <w:rFonts w:ascii="Arial" w:hAnsi="Arial" w:cs="Arial"/>
          <w:sz w:val="24"/>
          <w:szCs w:val="24"/>
        </w:rPr>
        <w:t>vui</w:t>
      </w:r>
      <w:proofErr w:type="spellEnd"/>
      <w:r>
        <w:rPr>
          <w:rFonts w:ascii="Arial" w:hAnsi="Arial" w:cs="Arial"/>
          <w:sz w:val="24"/>
          <w:szCs w:val="24"/>
        </w:rPr>
        <w:t xml:space="preserve"> ikke har makt. Det kan for eksempel være nyttig å henvise til binde- og løsemakten i Matt.16 – som et teologisk eksempel.</w:t>
      </w:r>
    </w:p>
    <w:p w:rsidR="00F7634D" w:rsidRPr="008027C6" w:rsidRDefault="00F7634D" w:rsidP="00615196">
      <w:pPr>
        <w:pStyle w:val="Ingenmellomrom"/>
        <w:ind w:left="2124" w:firstLine="6"/>
        <w:rPr>
          <w:rFonts w:ascii="Arial" w:hAnsi="Arial" w:cs="Arial"/>
          <w:sz w:val="24"/>
          <w:szCs w:val="24"/>
        </w:rPr>
      </w:pPr>
    </w:p>
    <w:p w:rsidR="00615196" w:rsidRPr="008027C6" w:rsidRDefault="00615196" w:rsidP="00615196">
      <w:pPr>
        <w:pStyle w:val="Ingenmellomrom"/>
        <w:ind w:firstLine="6"/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Litt miljøskadd av å arbeide på Institutt for Sjelesorg, Modum Bad siden 1988. Hit kommer ikke minst en del</w:t>
      </w:r>
      <w:r w:rsidR="00F7634D">
        <w:rPr>
          <w:rFonts w:ascii="Arial" w:hAnsi="Arial" w:cs="Arial"/>
          <w:sz w:val="24"/>
          <w:szCs w:val="24"/>
        </w:rPr>
        <w:t xml:space="preserve"> brente barn, og en del ledere</w:t>
      </w:r>
      <w:r w:rsidRPr="008027C6">
        <w:rPr>
          <w:rFonts w:ascii="Arial" w:hAnsi="Arial" w:cs="Arial"/>
          <w:sz w:val="24"/>
          <w:szCs w:val="24"/>
        </w:rPr>
        <w:t xml:space="preserve"> som ikke helt har fått det til å fungere.</w:t>
      </w:r>
    </w:p>
    <w:p w:rsidR="00615196" w:rsidRPr="008027C6" w:rsidRDefault="00615196" w:rsidP="00615196">
      <w:pPr>
        <w:pStyle w:val="Ingenmellomrom"/>
        <w:ind w:firstLine="6"/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Hva er det da som skjer?</w:t>
      </w:r>
    </w:p>
    <w:p w:rsidR="00615196" w:rsidRPr="008027C6" w:rsidRDefault="00615196" w:rsidP="00615196">
      <w:pPr>
        <w:pStyle w:val="Ingenmellomrom"/>
        <w:ind w:firstLine="6"/>
        <w:rPr>
          <w:rFonts w:ascii="Arial" w:hAnsi="Arial" w:cs="Arial"/>
          <w:sz w:val="24"/>
          <w:szCs w:val="24"/>
        </w:rPr>
      </w:pPr>
    </w:p>
    <w:p w:rsidR="00615196" w:rsidRPr="009947A8" w:rsidRDefault="00F7634D" w:rsidP="00F7634D">
      <w:pPr>
        <w:pStyle w:val="Ingenmellomro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 sunne leder er i stand til å vurdere egne og andres grenser</w:t>
      </w:r>
    </w:p>
    <w:p w:rsidR="00615196" w:rsidRPr="008027C6" w:rsidRDefault="00615196" w:rsidP="00F7634D">
      <w:pPr>
        <w:pStyle w:val="Ingenmellomrom"/>
        <w:ind w:firstLine="366"/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Undersøkelse/</w:t>
      </w:r>
      <w:r w:rsidR="00F7634D">
        <w:rPr>
          <w:rFonts w:ascii="Arial" w:hAnsi="Arial" w:cs="Arial"/>
          <w:sz w:val="24"/>
          <w:szCs w:val="24"/>
        </w:rPr>
        <w:t xml:space="preserve">dybdeintervju med 101 </w:t>
      </w:r>
      <w:r w:rsidRPr="008027C6">
        <w:rPr>
          <w:rFonts w:ascii="Arial" w:hAnsi="Arial" w:cs="Arial"/>
          <w:sz w:val="24"/>
          <w:szCs w:val="24"/>
        </w:rPr>
        <w:t>medarbeidere.</w:t>
      </w:r>
    </w:p>
    <w:p w:rsidR="00615196" w:rsidRPr="008027C6" w:rsidRDefault="00615196" w:rsidP="0061519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Høye egenforventninger – prestasjonsfellesskap.</w:t>
      </w:r>
    </w:p>
    <w:p w:rsidR="00615196" w:rsidRPr="008027C6" w:rsidRDefault="00615196" w:rsidP="0061519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Konfliktfylt primærrelasjon (særlig yngre pastorer</w:t>
      </w:r>
      <w:r w:rsidR="005B3C3A">
        <w:rPr>
          <w:rFonts w:ascii="Arial" w:hAnsi="Arial" w:cs="Arial"/>
          <w:sz w:val="24"/>
          <w:szCs w:val="24"/>
        </w:rPr>
        <w:t>/forkynnere</w:t>
      </w:r>
      <w:r w:rsidRPr="008027C6">
        <w:rPr>
          <w:rFonts w:ascii="Arial" w:hAnsi="Arial" w:cs="Arial"/>
          <w:sz w:val="24"/>
          <w:szCs w:val="24"/>
        </w:rPr>
        <w:t>)</w:t>
      </w:r>
    </w:p>
    <w:p w:rsidR="00615196" w:rsidRPr="008027C6" w:rsidRDefault="00615196" w:rsidP="0061519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Krevende kollegaforhold (25,</w:t>
      </w:r>
      <w:proofErr w:type="gramStart"/>
      <w:r w:rsidRPr="008027C6">
        <w:rPr>
          <w:rFonts w:ascii="Arial" w:hAnsi="Arial" w:cs="Arial"/>
          <w:sz w:val="24"/>
          <w:szCs w:val="24"/>
        </w:rPr>
        <w:t>2%</w:t>
      </w:r>
      <w:proofErr w:type="gramEnd"/>
      <w:r w:rsidRPr="008027C6">
        <w:rPr>
          <w:rFonts w:ascii="Arial" w:hAnsi="Arial" w:cs="Arial"/>
          <w:sz w:val="24"/>
          <w:szCs w:val="24"/>
        </w:rPr>
        <w:t>)</w:t>
      </w:r>
    </w:p>
    <w:p w:rsidR="00615196" w:rsidRPr="008027C6" w:rsidRDefault="00615196" w:rsidP="0061519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Manglende anerkjennelse</w:t>
      </w:r>
    </w:p>
    <w:p w:rsidR="00615196" w:rsidRPr="008027C6" w:rsidRDefault="00615196" w:rsidP="0061519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Arbeidets egenart (sekundær traumatisering)</w:t>
      </w:r>
    </w:p>
    <w:p w:rsidR="00615196" w:rsidRPr="008027C6" w:rsidRDefault="00615196" w:rsidP="0061519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Institusjonelle forhold/manglende struktur.</w:t>
      </w:r>
    </w:p>
    <w:p w:rsidR="008027C6" w:rsidRPr="008027C6" w:rsidRDefault="008027C6" w:rsidP="00615196">
      <w:pPr>
        <w:pStyle w:val="Ingenmellomrom"/>
        <w:rPr>
          <w:rFonts w:ascii="Arial" w:hAnsi="Arial" w:cs="Arial"/>
          <w:sz w:val="24"/>
          <w:szCs w:val="24"/>
        </w:rPr>
      </w:pPr>
    </w:p>
    <w:p w:rsidR="008027C6" w:rsidRPr="009947A8" w:rsidRDefault="008027C6" w:rsidP="00615196">
      <w:pPr>
        <w:pStyle w:val="Ingenmellomrom"/>
        <w:rPr>
          <w:rFonts w:ascii="Arial" w:hAnsi="Arial" w:cs="Arial"/>
          <w:b/>
          <w:sz w:val="24"/>
          <w:szCs w:val="24"/>
        </w:rPr>
      </w:pPr>
      <w:r w:rsidRPr="009947A8">
        <w:rPr>
          <w:rFonts w:ascii="Arial" w:hAnsi="Arial" w:cs="Arial"/>
          <w:b/>
          <w:sz w:val="24"/>
          <w:szCs w:val="24"/>
        </w:rPr>
        <w:t>2.</w:t>
      </w:r>
    </w:p>
    <w:p w:rsidR="008027C6" w:rsidRPr="009947A8" w:rsidRDefault="009B75FB" w:rsidP="00615196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 sunne leder har innsikt i de pinlige sider hos seg selv.</w:t>
      </w:r>
    </w:p>
    <w:p w:rsidR="008027C6" w:rsidRPr="008027C6" w:rsidRDefault="008027C6" w:rsidP="008027C6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Jeg gruer meg alltid til forkynnelsen</w:t>
      </w:r>
    </w:p>
    <w:p w:rsidR="008027C6" w:rsidRPr="008027C6" w:rsidRDefault="008027C6" w:rsidP="008027C6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Ingen kommer til meg i sjelesorg</w:t>
      </w:r>
    </w:p>
    <w:p w:rsidR="008027C6" w:rsidRPr="008027C6" w:rsidRDefault="008027C6" w:rsidP="008027C6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De skulle bare ha visst</w:t>
      </w:r>
      <w:proofErr w:type="gramStart"/>
      <w:r w:rsidRPr="008027C6">
        <w:rPr>
          <w:rFonts w:ascii="Arial" w:hAnsi="Arial" w:cs="Arial"/>
          <w:sz w:val="24"/>
          <w:szCs w:val="24"/>
        </w:rPr>
        <w:t>….</w:t>
      </w:r>
      <w:proofErr w:type="gramEnd"/>
    </w:p>
    <w:p w:rsidR="008027C6" w:rsidRPr="008027C6" w:rsidRDefault="008027C6" w:rsidP="008027C6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Finner ikke kildene til fornyelse</w:t>
      </w:r>
    </w:p>
    <w:p w:rsidR="008027C6" w:rsidRPr="008027C6" w:rsidRDefault="008027C6" w:rsidP="008027C6">
      <w:pPr>
        <w:pStyle w:val="Ingenmellomrom"/>
        <w:rPr>
          <w:rFonts w:ascii="Arial" w:hAnsi="Arial" w:cs="Arial"/>
          <w:sz w:val="24"/>
          <w:szCs w:val="24"/>
        </w:rPr>
      </w:pPr>
    </w:p>
    <w:p w:rsidR="008027C6" w:rsidRPr="009947A8" w:rsidRDefault="008027C6" w:rsidP="008027C6">
      <w:pPr>
        <w:pStyle w:val="Ingenmellomrom"/>
        <w:rPr>
          <w:rFonts w:ascii="Arial" w:hAnsi="Arial" w:cs="Arial"/>
          <w:b/>
          <w:sz w:val="24"/>
          <w:szCs w:val="24"/>
        </w:rPr>
      </w:pPr>
      <w:r w:rsidRPr="009947A8">
        <w:rPr>
          <w:rFonts w:ascii="Arial" w:hAnsi="Arial" w:cs="Arial"/>
          <w:b/>
          <w:sz w:val="24"/>
          <w:szCs w:val="24"/>
        </w:rPr>
        <w:t>3.</w:t>
      </w:r>
    </w:p>
    <w:p w:rsidR="008027C6" w:rsidRPr="009947A8" w:rsidRDefault="009B75FB" w:rsidP="008027C6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 sunne leder er i stand til å sette ord på hva som er vanskelig – i sjelesorg/veiledning</w:t>
      </w:r>
    </w:p>
    <w:p w:rsidR="008027C6" w:rsidRPr="008027C6" w:rsidRDefault="008027C6" w:rsidP="008027C6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De formelle strukturer kan være gode nok, men de uformelle tar likevel makten. Sektorfellesskap.</w:t>
      </w:r>
    </w:p>
    <w:p w:rsidR="008027C6" w:rsidRPr="008027C6" w:rsidRDefault="008027C6" w:rsidP="008027C6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Den gamle, elskede pastoren som alle vil ha, og som blir boende..</w:t>
      </w:r>
    </w:p>
    <w:p w:rsidR="008027C6" w:rsidRPr="008027C6" w:rsidRDefault="008027C6" w:rsidP="008027C6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Det passivt, aggressive menighetsmedlemmet som nok kan meddele gode saker og ting, men som alltid har en bisetning: ”I Pettersens tid gjorde vi det slik og slik</w:t>
      </w:r>
      <w:proofErr w:type="gramStart"/>
      <w:r w:rsidRPr="008027C6">
        <w:rPr>
          <w:rFonts w:ascii="Arial" w:hAnsi="Arial" w:cs="Arial"/>
          <w:sz w:val="24"/>
          <w:szCs w:val="24"/>
        </w:rPr>
        <w:t>….</w:t>
      </w:r>
      <w:proofErr w:type="gramEnd"/>
      <w:r w:rsidRPr="008027C6">
        <w:rPr>
          <w:rFonts w:ascii="Arial" w:hAnsi="Arial" w:cs="Arial"/>
          <w:sz w:val="24"/>
          <w:szCs w:val="24"/>
        </w:rPr>
        <w:t>”</w:t>
      </w:r>
    </w:p>
    <w:p w:rsidR="008027C6" w:rsidRDefault="008027C6" w:rsidP="008027C6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27C6">
        <w:rPr>
          <w:rFonts w:ascii="Arial" w:hAnsi="Arial" w:cs="Arial"/>
          <w:sz w:val="24"/>
          <w:szCs w:val="24"/>
        </w:rPr>
        <w:t>Kverulanten som alltid er der, og som enten noterer alt du sier, eller ser på deg med et mistenksomt blikk.</w:t>
      </w:r>
    </w:p>
    <w:p w:rsidR="00DE5302" w:rsidRDefault="00DE5302" w:rsidP="00E30C22">
      <w:pPr>
        <w:pStyle w:val="Ingenmellomrom"/>
        <w:rPr>
          <w:rFonts w:ascii="Arial" w:hAnsi="Arial" w:cs="Arial"/>
          <w:sz w:val="24"/>
          <w:szCs w:val="24"/>
        </w:rPr>
      </w:pPr>
    </w:p>
    <w:p w:rsidR="00254453" w:rsidRDefault="00254453" w:rsidP="00E30C22">
      <w:pPr>
        <w:pStyle w:val="Ingenmellomrom"/>
        <w:rPr>
          <w:rFonts w:ascii="Arial" w:hAnsi="Arial" w:cs="Arial"/>
          <w:b/>
          <w:sz w:val="28"/>
          <w:szCs w:val="28"/>
        </w:rPr>
      </w:pPr>
    </w:p>
    <w:p w:rsidR="00DE5302" w:rsidRDefault="00DE5302" w:rsidP="00E30C22">
      <w:pPr>
        <w:pStyle w:val="Ingenmellomrom"/>
        <w:rPr>
          <w:rFonts w:ascii="Arial" w:hAnsi="Arial" w:cs="Arial"/>
          <w:b/>
          <w:sz w:val="28"/>
          <w:szCs w:val="28"/>
        </w:rPr>
      </w:pPr>
    </w:p>
    <w:p w:rsidR="00E30C22" w:rsidRPr="009947A8" w:rsidRDefault="009B75FB" w:rsidP="00E30C22">
      <w:pPr>
        <w:pStyle w:val="Ingenmellomro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Den sunne leder vet hva ”</w:t>
      </w:r>
      <w:proofErr w:type="spellStart"/>
      <w:r>
        <w:rPr>
          <w:rFonts w:ascii="Arial" w:hAnsi="Arial" w:cs="Arial"/>
          <w:b/>
          <w:sz w:val="28"/>
          <w:szCs w:val="28"/>
        </w:rPr>
        <w:t>belittle</w:t>
      </w:r>
      <w:proofErr w:type="spellEnd"/>
      <w:r>
        <w:rPr>
          <w:rFonts w:ascii="Arial" w:hAnsi="Arial" w:cs="Arial"/>
          <w:b/>
          <w:sz w:val="28"/>
          <w:szCs w:val="28"/>
        </w:rPr>
        <w:t>” betyr</w:t>
      </w:r>
    </w:p>
    <w:p w:rsidR="00E30C22" w:rsidRDefault="00E30C22" w:rsidP="00E30C22">
      <w:pPr>
        <w:pStyle w:val="Ingenmellomrom"/>
        <w:rPr>
          <w:rFonts w:ascii="Arial" w:hAnsi="Arial" w:cs="Arial"/>
          <w:sz w:val="24"/>
          <w:szCs w:val="24"/>
        </w:rPr>
      </w:pPr>
    </w:p>
    <w:p w:rsidR="00E30C22" w:rsidRDefault="00E30C22" w:rsidP="00E30C22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er du å være uenig med?</w:t>
      </w:r>
    </w:p>
    <w:p w:rsidR="00E30C22" w:rsidRDefault="00E30C22" w:rsidP="00E30C22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Hvordan besvarer du kritiske spørsmål?</w:t>
      </w:r>
    </w:p>
    <w:p w:rsidR="00E30C22" w:rsidRDefault="00E30C22" w:rsidP="00E30C22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Refleksjoner omkring skambelegging. Forholdet skyld/skam.</w:t>
      </w:r>
    </w:p>
    <w:p w:rsidR="00E30C22" w:rsidRDefault="00E30C22" w:rsidP="00E30C22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å møte andres tvil. Ta lærdom av Judas 22.</w:t>
      </w:r>
    </w:p>
    <w:p w:rsidR="00E30C22" w:rsidRDefault="00E30C22" w:rsidP="00E30C22">
      <w:pPr>
        <w:pStyle w:val="Ingenmellomrom"/>
        <w:rPr>
          <w:rFonts w:ascii="Arial" w:hAnsi="Arial" w:cs="Arial"/>
          <w:sz w:val="24"/>
          <w:szCs w:val="24"/>
        </w:rPr>
      </w:pPr>
    </w:p>
    <w:p w:rsidR="00E30C22" w:rsidRPr="009947A8" w:rsidRDefault="009B75FB" w:rsidP="00E30C22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Usunnhet viser seg ofte i utydelighet:</w:t>
      </w:r>
    </w:p>
    <w:p w:rsidR="00E30C22" w:rsidRDefault="00E30C22" w:rsidP="00E30C22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Eksempel: 19-åringen som ble bedt om å være barnearbeider.</w:t>
      </w:r>
    </w:p>
    <w:p w:rsidR="00E30C22" w:rsidRDefault="00E30C22" w:rsidP="00E30C22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på etablering. Dårlig på avslutning.</w:t>
      </w:r>
    </w:p>
    <w:p w:rsidR="00E30C22" w:rsidRDefault="00E30C22" w:rsidP="00E30C22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utydelighet følger subkulturer og uformell ledelse.</w:t>
      </w:r>
    </w:p>
    <w:p w:rsidR="00E30C22" w:rsidRDefault="00E30C22" w:rsidP="00E30C22">
      <w:pPr>
        <w:pStyle w:val="Ingenmellomrom"/>
        <w:rPr>
          <w:rFonts w:ascii="Arial" w:hAnsi="Arial" w:cs="Arial"/>
          <w:sz w:val="24"/>
          <w:szCs w:val="24"/>
        </w:rPr>
      </w:pPr>
    </w:p>
    <w:p w:rsidR="00E30C22" w:rsidRPr="009947A8" w:rsidRDefault="005B3C3A" w:rsidP="00E30C22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B75FB">
        <w:rPr>
          <w:rFonts w:ascii="Arial" w:hAnsi="Arial" w:cs="Arial"/>
          <w:b/>
          <w:sz w:val="24"/>
          <w:szCs w:val="24"/>
        </w:rPr>
        <w:t>ller – overtydelighet:</w:t>
      </w:r>
    </w:p>
    <w:p w:rsidR="00E30C22" w:rsidRDefault="00E30C22" w:rsidP="00E30C22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”Meg har Gud vist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E30C22" w:rsidRDefault="00E30C22" w:rsidP="00E30C22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kallet brukes som makt.</w:t>
      </w:r>
    </w:p>
    <w:p w:rsidR="00E30C22" w:rsidRDefault="00E30C22" w:rsidP="00E30C22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Eksempler fra oldkirken: </w:t>
      </w:r>
      <w:proofErr w:type="spellStart"/>
      <w:r>
        <w:rPr>
          <w:rFonts w:ascii="Arial" w:hAnsi="Arial" w:cs="Arial"/>
          <w:sz w:val="24"/>
          <w:szCs w:val="24"/>
        </w:rPr>
        <w:t>Didache</w:t>
      </w:r>
      <w:proofErr w:type="spellEnd"/>
      <w:r>
        <w:rPr>
          <w:rFonts w:ascii="Arial" w:hAnsi="Arial" w:cs="Arial"/>
          <w:sz w:val="24"/>
          <w:szCs w:val="24"/>
        </w:rPr>
        <w:t xml:space="preserve"> og Den syriske apokalypse.</w:t>
      </w:r>
    </w:p>
    <w:p w:rsidR="00E30C22" w:rsidRDefault="00E30C22" w:rsidP="00E30C22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Uttrykk fra min egen bedehusoppvekst: ”Å ha fått fred for”.</w:t>
      </w:r>
    </w:p>
    <w:p w:rsidR="00E30C22" w:rsidRDefault="00E30C22" w:rsidP="00E30C22">
      <w:pPr>
        <w:pStyle w:val="Ingenmellomrom"/>
        <w:rPr>
          <w:rFonts w:ascii="Arial" w:hAnsi="Arial" w:cs="Arial"/>
          <w:sz w:val="24"/>
          <w:szCs w:val="24"/>
        </w:rPr>
      </w:pPr>
    </w:p>
    <w:p w:rsidR="00E30C22" w:rsidRPr="00DE5302" w:rsidRDefault="009B75FB" w:rsidP="00E30C22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Sunnhet/usunnhet viser seg ofte i hvordan man forholder seg til Feedback</w:t>
      </w:r>
    </w:p>
    <w:p w:rsidR="00E30C22" w:rsidRDefault="00E30C22" w:rsidP="009947A8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Eksempel: Fortelling om sønnens tale til sin mor på dødsleiet.</w:t>
      </w:r>
    </w:p>
    <w:p w:rsidR="009947A8" w:rsidRPr="009947A8" w:rsidRDefault="009947A8" w:rsidP="009947A8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9947A8">
        <w:rPr>
          <w:rFonts w:ascii="Arial" w:hAnsi="Arial" w:cs="Arial"/>
          <w:sz w:val="24"/>
          <w:szCs w:val="24"/>
          <w:lang w:val="en-US"/>
        </w:rPr>
        <w:t>Jean Vanier</w:t>
      </w:r>
      <w:proofErr w:type="gramStart"/>
      <w:r w:rsidRPr="009947A8">
        <w:rPr>
          <w:rFonts w:ascii="Arial" w:hAnsi="Arial" w:cs="Arial"/>
          <w:sz w:val="24"/>
          <w:szCs w:val="24"/>
          <w:lang w:val="en-US"/>
        </w:rPr>
        <w:t>: ”</w:t>
      </w:r>
      <w:proofErr w:type="gramEnd"/>
      <w:r w:rsidRPr="009947A8">
        <w:rPr>
          <w:rFonts w:ascii="Arial" w:hAnsi="Arial" w:cs="Arial"/>
          <w:sz w:val="24"/>
          <w:szCs w:val="24"/>
          <w:lang w:val="en-US"/>
        </w:rPr>
        <w:t>Do you love me?”</w:t>
      </w:r>
    </w:p>
    <w:p w:rsidR="009947A8" w:rsidRDefault="009947A8" w:rsidP="009947A8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 typer feedback: Ris, ros og ingen</w:t>
      </w:r>
    </w:p>
    <w:p w:rsidR="009947A8" w:rsidRDefault="009947A8" w:rsidP="009947A8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 og ris i forholdet 9:1.</w:t>
      </w:r>
    </w:p>
    <w:p w:rsidR="009947A8" w:rsidRDefault="009947A8" w:rsidP="009947A8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bli sett – særlig i forhold til ”utkantstrøk”</w:t>
      </w:r>
    </w:p>
    <w:p w:rsidR="009947A8" w:rsidRDefault="009947A8" w:rsidP="009947A8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Forskning viser at det gir svært gode resultater om man øker dosen synlighet med </w:t>
      </w:r>
      <w:proofErr w:type="gramStart"/>
      <w:r>
        <w:rPr>
          <w:rFonts w:ascii="Arial" w:hAnsi="Arial" w:cs="Arial"/>
          <w:sz w:val="24"/>
          <w:szCs w:val="24"/>
        </w:rPr>
        <w:t>25%</w:t>
      </w:r>
      <w:proofErr w:type="gramEnd"/>
      <w:r>
        <w:rPr>
          <w:rFonts w:ascii="Arial" w:hAnsi="Arial" w:cs="Arial"/>
          <w:sz w:val="24"/>
          <w:szCs w:val="24"/>
        </w:rPr>
        <w:t xml:space="preserve"> i forhold til medarbeidere.</w:t>
      </w:r>
    </w:p>
    <w:p w:rsidR="009947A8" w:rsidRDefault="009947A8" w:rsidP="009947A8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du svikter på ros, mister du taket på ledelse. Men – du må ha dekning.</w:t>
      </w:r>
    </w:p>
    <w:p w:rsidR="009947A8" w:rsidRDefault="009947A8" w:rsidP="009947A8">
      <w:pPr>
        <w:pStyle w:val="Ingenmellomrom"/>
        <w:rPr>
          <w:rFonts w:ascii="Arial" w:hAnsi="Arial" w:cs="Arial"/>
          <w:sz w:val="24"/>
          <w:szCs w:val="24"/>
        </w:rPr>
      </w:pPr>
    </w:p>
    <w:p w:rsidR="009947A8" w:rsidRPr="00DE5302" w:rsidRDefault="009947A8" w:rsidP="009947A8">
      <w:pPr>
        <w:pStyle w:val="Ingenmellomrom"/>
        <w:rPr>
          <w:rFonts w:ascii="Arial" w:hAnsi="Arial" w:cs="Arial"/>
          <w:b/>
          <w:sz w:val="24"/>
          <w:szCs w:val="24"/>
        </w:rPr>
      </w:pPr>
      <w:r w:rsidRPr="00DE5302">
        <w:rPr>
          <w:rFonts w:ascii="Arial" w:hAnsi="Arial" w:cs="Arial"/>
          <w:b/>
          <w:sz w:val="24"/>
          <w:szCs w:val="24"/>
        </w:rPr>
        <w:t>Avslutningsord:</w:t>
      </w:r>
    </w:p>
    <w:p w:rsidR="009947A8" w:rsidRDefault="009947A8" w:rsidP="009947A8">
      <w:pPr>
        <w:pStyle w:val="Ingenmellomro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 kan du ventilere? Veiledning.</w:t>
      </w:r>
    </w:p>
    <w:p w:rsidR="009947A8" w:rsidRDefault="009947A8" w:rsidP="009947A8">
      <w:pPr>
        <w:pStyle w:val="Ingenmellomro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Nyansere, idealanalyse.</w:t>
      </w:r>
    </w:p>
    <w:p w:rsidR="009947A8" w:rsidRDefault="009947A8" w:rsidP="009947A8">
      <w:pPr>
        <w:pStyle w:val="Ingenmellomro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Inspirere. Stå i velsignelse.</w:t>
      </w:r>
    </w:p>
    <w:p w:rsidR="00E30C22" w:rsidRPr="008027C6" w:rsidRDefault="00E30C22" w:rsidP="00E30C22">
      <w:pPr>
        <w:pStyle w:val="Ingenmellomrom"/>
        <w:rPr>
          <w:rFonts w:ascii="Arial" w:hAnsi="Arial" w:cs="Arial"/>
          <w:sz w:val="24"/>
          <w:szCs w:val="24"/>
        </w:rPr>
      </w:pPr>
    </w:p>
    <w:p w:rsidR="008027C6" w:rsidRPr="008027C6" w:rsidRDefault="008027C6" w:rsidP="00615196">
      <w:pPr>
        <w:pStyle w:val="Ingenmellomrom"/>
        <w:rPr>
          <w:rFonts w:ascii="Arial" w:hAnsi="Arial" w:cs="Arial"/>
          <w:sz w:val="24"/>
          <w:szCs w:val="24"/>
        </w:rPr>
      </w:pPr>
    </w:p>
    <w:p w:rsidR="005B3C3A" w:rsidRPr="00F0719E" w:rsidRDefault="005B3C3A" w:rsidP="005B3C3A">
      <w:pPr>
        <w:pStyle w:val="Ingenmellomrom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Til refleksjon</w:t>
      </w:r>
      <w:r w:rsidRPr="00F0719E">
        <w:rPr>
          <w:rFonts w:ascii="Arial" w:hAnsi="Arial" w:cs="Arial"/>
          <w:color w:val="C00000"/>
          <w:sz w:val="24"/>
          <w:szCs w:val="24"/>
        </w:rPr>
        <w:t>:</w:t>
      </w:r>
    </w:p>
    <w:p w:rsidR="005B3C3A" w:rsidRPr="00F0719E" w:rsidRDefault="005B3C3A" w:rsidP="005B3C3A">
      <w:pPr>
        <w:pStyle w:val="Ingenmellomrom"/>
        <w:rPr>
          <w:rFonts w:ascii="Arial" w:hAnsi="Arial" w:cs="Arial"/>
          <w:color w:val="C00000"/>
          <w:sz w:val="24"/>
          <w:szCs w:val="24"/>
        </w:rPr>
      </w:pPr>
      <w:r w:rsidRPr="00F0719E">
        <w:rPr>
          <w:rFonts w:ascii="Arial" w:hAnsi="Arial" w:cs="Arial"/>
          <w:color w:val="C00000"/>
          <w:sz w:val="24"/>
          <w:szCs w:val="24"/>
        </w:rPr>
        <w:t>Tenk over ledere du har hatt i ditt liv – i arbeidslivet, i frivillig aktivitet, klubbarbeid, menighetsarbeid etc.</w:t>
      </w:r>
    </w:p>
    <w:p w:rsidR="005B3C3A" w:rsidRPr="00F0719E" w:rsidRDefault="005B3C3A" w:rsidP="005B3C3A">
      <w:pPr>
        <w:pStyle w:val="Ingenmellomrom"/>
        <w:rPr>
          <w:rFonts w:ascii="Arial" w:hAnsi="Arial" w:cs="Arial"/>
          <w:color w:val="C00000"/>
          <w:sz w:val="24"/>
          <w:szCs w:val="24"/>
        </w:rPr>
      </w:pPr>
      <w:r w:rsidRPr="00F0719E">
        <w:rPr>
          <w:rFonts w:ascii="Arial" w:hAnsi="Arial" w:cs="Arial"/>
          <w:color w:val="C00000"/>
          <w:sz w:val="24"/>
          <w:szCs w:val="24"/>
        </w:rPr>
        <w:t>Hva kjennetegner den gode lederen?</w:t>
      </w:r>
    </w:p>
    <w:p w:rsidR="005B3C3A" w:rsidRDefault="005B3C3A" w:rsidP="005B3C3A">
      <w:pPr>
        <w:pStyle w:val="Ingenmellomrom"/>
        <w:rPr>
          <w:rFonts w:ascii="Arial" w:hAnsi="Arial" w:cs="Arial"/>
          <w:color w:val="C00000"/>
          <w:sz w:val="24"/>
          <w:szCs w:val="24"/>
        </w:rPr>
      </w:pPr>
      <w:r w:rsidRPr="00F0719E">
        <w:rPr>
          <w:rFonts w:ascii="Arial" w:hAnsi="Arial" w:cs="Arial"/>
          <w:color w:val="C00000"/>
          <w:sz w:val="24"/>
          <w:szCs w:val="24"/>
        </w:rPr>
        <w:t>Om du også har hatt dårlige ledere – hva husker du disse for?</w:t>
      </w:r>
    </w:p>
    <w:p w:rsidR="00615196" w:rsidRPr="008027C6" w:rsidRDefault="00615196" w:rsidP="00615196">
      <w:pPr>
        <w:pStyle w:val="Ingenmellomrom"/>
        <w:ind w:firstLine="6"/>
        <w:rPr>
          <w:rFonts w:ascii="Arial" w:hAnsi="Arial" w:cs="Arial"/>
          <w:sz w:val="24"/>
          <w:szCs w:val="24"/>
        </w:rPr>
      </w:pPr>
    </w:p>
    <w:p w:rsidR="00615196" w:rsidRPr="008027C6" w:rsidRDefault="00615196" w:rsidP="00615196">
      <w:pPr>
        <w:pStyle w:val="Ingenmellomrom"/>
        <w:ind w:firstLine="6"/>
        <w:rPr>
          <w:rFonts w:ascii="Arial" w:hAnsi="Arial" w:cs="Arial"/>
          <w:sz w:val="24"/>
          <w:szCs w:val="24"/>
        </w:rPr>
      </w:pPr>
    </w:p>
    <w:p w:rsidR="00615196" w:rsidRPr="008027C6" w:rsidRDefault="009947A8" w:rsidP="009947A8">
      <w:pPr>
        <w:pStyle w:val="Ingenmellomrom"/>
        <w:ind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Tord Sveinall</w:t>
      </w:r>
    </w:p>
    <w:sectPr w:rsidR="00615196" w:rsidRPr="008027C6" w:rsidSect="005C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BA"/>
    <w:multiLevelType w:val="hybridMultilevel"/>
    <w:tmpl w:val="FE28D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78E1"/>
    <w:multiLevelType w:val="hybridMultilevel"/>
    <w:tmpl w:val="32149B4A"/>
    <w:lvl w:ilvl="0" w:tplc="55B44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A82"/>
    <w:multiLevelType w:val="hybridMultilevel"/>
    <w:tmpl w:val="53A0A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FF0"/>
    <w:multiLevelType w:val="hybridMultilevel"/>
    <w:tmpl w:val="FC342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66BB"/>
    <w:multiLevelType w:val="hybridMultilevel"/>
    <w:tmpl w:val="BB1E12FE"/>
    <w:lvl w:ilvl="0" w:tplc="55B44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3D2E"/>
    <w:multiLevelType w:val="hybridMultilevel"/>
    <w:tmpl w:val="8E0CF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908BC"/>
    <w:multiLevelType w:val="hybridMultilevel"/>
    <w:tmpl w:val="9BE29D48"/>
    <w:lvl w:ilvl="0" w:tplc="041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5773209"/>
    <w:multiLevelType w:val="hybridMultilevel"/>
    <w:tmpl w:val="8C04D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839"/>
    <w:multiLevelType w:val="hybridMultilevel"/>
    <w:tmpl w:val="DCDC8DC4"/>
    <w:lvl w:ilvl="0" w:tplc="55B44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57463"/>
    <w:multiLevelType w:val="hybridMultilevel"/>
    <w:tmpl w:val="481EFEEC"/>
    <w:lvl w:ilvl="0" w:tplc="8B0CD3E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6" w:hanging="360"/>
      </w:pPr>
    </w:lvl>
    <w:lvl w:ilvl="2" w:tplc="0414001B" w:tentative="1">
      <w:start w:val="1"/>
      <w:numFmt w:val="lowerRoman"/>
      <w:lvlText w:val="%3."/>
      <w:lvlJc w:val="right"/>
      <w:pPr>
        <w:ind w:left="1806" w:hanging="180"/>
      </w:pPr>
    </w:lvl>
    <w:lvl w:ilvl="3" w:tplc="0414000F" w:tentative="1">
      <w:start w:val="1"/>
      <w:numFmt w:val="decimal"/>
      <w:lvlText w:val="%4."/>
      <w:lvlJc w:val="left"/>
      <w:pPr>
        <w:ind w:left="2526" w:hanging="360"/>
      </w:pPr>
    </w:lvl>
    <w:lvl w:ilvl="4" w:tplc="04140019" w:tentative="1">
      <w:start w:val="1"/>
      <w:numFmt w:val="lowerLetter"/>
      <w:lvlText w:val="%5."/>
      <w:lvlJc w:val="left"/>
      <w:pPr>
        <w:ind w:left="3246" w:hanging="360"/>
      </w:pPr>
    </w:lvl>
    <w:lvl w:ilvl="5" w:tplc="0414001B" w:tentative="1">
      <w:start w:val="1"/>
      <w:numFmt w:val="lowerRoman"/>
      <w:lvlText w:val="%6."/>
      <w:lvlJc w:val="right"/>
      <w:pPr>
        <w:ind w:left="3966" w:hanging="180"/>
      </w:pPr>
    </w:lvl>
    <w:lvl w:ilvl="6" w:tplc="0414000F" w:tentative="1">
      <w:start w:val="1"/>
      <w:numFmt w:val="decimal"/>
      <w:lvlText w:val="%7."/>
      <w:lvlJc w:val="left"/>
      <w:pPr>
        <w:ind w:left="4686" w:hanging="360"/>
      </w:pPr>
    </w:lvl>
    <w:lvl w:ilvl="7" w:tplc="04140019" w:tentative="1">
      <w:start w:val="1"/>
      <w:numFmt w:val="lowerLetter"/>
      <w:lvlText w:val="%8."/>
      <w:lvlJc w:val="left"/>
      <w:pPr>
        <w:ind w:left="5406" w:hanging="360"/>
      </w:pPr>
    </w:lvl>
    <w:lvl w:ilvl="8" w:tplc="0414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6A03520A"/>
    <w:multiLevelType w:val="hybridMultilevel"/>
    <w:tmpl w:val="39422000"/>
    <w:lvl w:ilvl="0" w:tplc="55B44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75B1"/>
    <w:multiLevelType w:val="hybridMultilevel"/>
    <w:tmpl w:val="9D625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1EE0"/>
    <w:multiLevelType w:val="hybridMultilevel"/>
    <w:tmpl w:val="4CBA0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196"/>
    <w:rsid w:val="00254453"/>
    <w:rsid w:val="005B3C3A"/>
    <w:rsid w:val="005C0EAC"/>
    <w:rsid w:val="00615196"/>
    <w:rsid w:val="006A0283"/>
    <w:rsid w:val="008027C6"/>
    <w:rsid w:val="00814C7B"/>
    <w:rsid w:val="009947A8"/>
    <w:rsid w:val="009B75FB"/>
    <w:rsid w:val="009D5207"/>
    <w:rsid w:val="00DE5302"/>
    <w:rsid w:val="00E30C22"/>
    <w:rsid w:val="00F7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15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Tord</dc:creator>
  <cp:lastModifiedBy>Arne Tord Sveinall</cp:lastModifiedBy>
  <cp:revision>3</cp:revision>
  <cp:lastPrinted>2017-11-03T13:56:00Z</cp:lastPrinted>
  <dcterms:created xsi:type="dcterms:W3CDTF">2017-11-03T13:50:00Z</dcterms:created>
  <dcterms:modified xsi:type="dcterms:W3CDTF">2017-11-03T13:56:00Z</dcterms:modified>
</cp:coreProperties>
</file>